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840"/>
      </w:tblGrid>
      <w:tr w:rsidR="00A54C1C" w:rsidRPr="00A54C1C" w:rsidTr="00A54C1C">
        <w:trPr>
          <w:trHeight w:val="4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4C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Capital Investment Fund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1C" w:rsidRPr="00A54C1C" w:rsidTr="00A54C1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C1C" w:rsidRPr="00A54C1C" w:rsidTr="00A54C1C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Projects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Expenses net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Bahulavan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$854.95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Bahulavan</w:t>
            </w:r>
            <w:proofErr w:type="spellEnd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Lagoon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$6,840.00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Cabin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$58,732.98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CVPT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$16,846.50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Furnishing Lodge (Loan)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$16,517.94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Gopal</w:t>
            </w:r>
            <w:proofErr w:type="spellEnd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Garden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$10,000.00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Kiosk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$1,373.00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Kitchen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$36,567.17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Lagoon </w:t>
            </w: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Maint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$3,450.00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$149,368.64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Liability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$24,647.31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Lodge Apartment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$29,653.17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Lodge Renovation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$27,088.76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Lodge 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$61,601.59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other </w:t>
            </w: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$12,318.86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Property Tax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$136,130.00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Palace Renovation (</w:t>
            </w:r>
            <w:proofErr w:type="spellStart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Kayafas</w:t>
            </w:r>
            <w:proofErr w:type="spellEnd"/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$75,376.96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Palace Roof &amp; Gift 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$12,434.47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Propane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$28,222.28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Restaurant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$10,477.34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Temple Back Stair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$4,860.99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Temple Front deck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$5,681.46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Temple 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$62,878.23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Temple Rooms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$139,502.34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Temple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$1,604.87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Loan to palace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$12,000.00</w:t>
            </w:r>
          </w:p>
        </w:tc>
      </w:tr>
      <w:tr w:rsidR="00A54C1C" w:rsidRPr="00A54C1C" w:rsidTr="00A54C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Water and Gas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$63,371.83</w:t>
            </w:r>
          </w:p>
        </w:tc>
      </w:tr>
      <w:tr w:rsidR="00A54C1C" w:rsidRPr="00A54C1C" w:rsidTr="00A54C1C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Youth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$150,000.00</w:t>
            </w:r>
          </w:p>
        </w:tc>
      </w:tr>
      <w:tr w:rsidR="00A54C1C" w:rsidRPr="00A54C1C" w:rsidTr="00A54C1C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Total Projects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C1C" w:rsidRPr="00A54C1C" w:rsidRDefault="00A54C1C" w:rsidP="00A5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</w:rPr>
              <w:t>$1,158,401.64</w:t>
            </w:r>
          </w:p>
        </w:tc>
      </w:tr>
    </w:tbl>
    <w:p w:rsidR="00A54C1C" w:rsidRPr="00A54C1C" w:rsidRDefault="00A54C1C" w:rsidP="00A54C1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A54C1C" w:rsidRPr="00A54C1C" w:rsidRDefault="00A54C1C" w:rsidP="00A54C1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A028B8" w:rsidRDefault="00A028B8"/>
    <w:sectPr w:rsidR="00A0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C"/>
    <w:rsid w:val="00334C9F"/>
    <w:rsid w:val="00A028B8"/>
    <w:rsid w:val="00A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Lilasuka</dc:creator>
  <cp:lastModifiedBy>Lilasuka</cp:lastModifiedBy>
  <cp:revision>1</cp:revision>
  <dcterms:created xsi:type="dcterms:W3CDTF">2012-06-29T18:47:00Z</dcterms:created>
  <dcterms:modified xsi:type="dcterms:W3CDTF">2012-06-29T19:06:00Z</dcterms:modified>
</cp:coreProperties>
</file>